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1" w:rsidRDefault="00F509D2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-1242061</wp:posOffset>
            </wp:positionH>
            <wp:positionV relativeFrom="paragraph">
              <wp:posOffset>-2482215</wp:posOffset>
            </wp:positionV>
            <wp:extent cx="7781925" cy="12506325"/>
            <wp:effectExtent l="19050" t="0" r="9525" b="0"/>
            <wp:wrapNone/>
            <wp:docPr id="1" name="Рисунок 2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013" cy="1250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F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D5EF1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«Ландыш» города</w:t>
      </w:r>
    </w:p>
    <w:p w:rsidR="002D5EF1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Саратовской области»</w:t>
      </w: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2D5EF1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337DFF" w:rsidRDefault="002D5EF1" w:rsidP="002D5E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5EF1" w:rsidRPr="002D5EF1" w:rsidRDefault="002D5EF1" w:rsidP="002D5EF1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2D5EF1">
        <w:rPr>
          <w:rFonts w:ascii="Times New Roman" w:hAnsi="Times New Roman"/>
          <w:b/>
          <w:sz w:val="36"/>
          <w:szCs w:val="36"/>
        </w:rPr>
        <w:t>Развлечение на воде</w:t>
      </w:r>
    </w:p>
    <w:p w:rsidR="002D5EF1" w:rsidRDefault="002D5EF1" w:rsidP="002D5EF1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2D5EF1">
        <w:rPr>
          <w:rFonts w:ascii="Times New Roman" w:hAnsi="Times New Roman"/>
          <w:b/>
          <w:sz w:val="36"/>
          <w:szCs w:val="36"/>
        </w:rPr>
        <w:t>для детей старшего возраста</w:t>
      </w:r>
    </w:p>
    <w:p w:rsidR="002D5EF1" w:rsidRDefault="002D5EF1" w:rsidP="002D5EF1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2D5EF1" w:rsidRPr="002D5EF1" w:rsidRDefault="002D5EF1" w:rsidP="002D5EF1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2D5EF1" w:rsidRDefault="002D5EF1" w:rsidP="002D5EF1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2D5EF1" w:rsidRPr="002D5EF1" w:rsidRDefault="00CE6844" w:rsidP="002D5EF1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CE6844">
        <w:rPr>
          <w:rFonts w:ascii="Times New Roman" w:hAnsi="Times New Roman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8pt;height:11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 гостях у Нептуна"/>
          </v:shape>
        </w:pict>
      </w:r>
    </w:p>
    <w:p w:rsidR="002D5EF1" w:rsidRPr="002D5EF1" w:rsidRDefault="002D5EF1" w:rsidP="002D5EF1">
      <w:pPr>
        <w:pStyle w:val="ab"/>
        <w:rPr>
          <w:rFonts w:ascii="Times New Roman" w:hAnsi="Times New Roman"/>
          <w:sz w:val="36"/>
          <w:szCs w:val="36"/>
        </w:rPr>
      </w:pPr>
    </w:p>
    <w:p w:rsidR="002D5EF1" w:rsidRDefault="002D5EF1" w:rsidP="002D5EF1">
      <w:pPr>
        <w:spacing w:line="240" w:lineRule="auto"/>
        <w:ind w:right="357"/>
        <w:rPr>
          <w:rFonts w:ascii="Times New Roman" w:eastAsia="Times New Roman" w:hAnsi="Times New Roman" w:cs="Times New Roman"/>
          <w:sz w:val="28"/>
          <w:szCs w:val="28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5EF1" w:rsidRDefault="002D5EF1" w:rsidP="002D5EF1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Инструктор</w:t>
      </w:r>
      <w:r w:rsidR="007041A2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по физической культуре</w:t>
      </w:r>
    </w:p>
    <w:p w:rsidR="007041A2" w:rsidRDefault="002D5EF1" w:rsidP="002D5EF1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Федосеева Е.Ф.</w:t>
      </w:r>
      <w:r w:rsidR="007041A2">
        <w:rPr>
          <w:rFonts w:ascii="Times New Roman" w:eastAsia="Times New Roman" w:hAnsi="Times New Roman"/>
          <w:sz w:val="28"/>
          <w:szCs w:val="28"/>
        </w:rPr>
        <w:t>, Авдеева Н.В.</w:t>
      </w:r>
    </w:p>
    <w:p w:rsidR="002D5EF1" w:rsidRPr="002D5EF1" w:rsidRDefault="007041A2" w:rsidP="002D5EF1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 по ИЗО  Каламбет Е.Б.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2D5EF1" w:rsidRPr="002D5EF1" w:rsidRDefault="002D5EF1" w:rsidP="002D5EF1">
      <w:pPr>
        <w:pStyle w:val="ab"/>
        <w:rPr>
          <w:rFonts w:ascii="Times New Roman" w:eastAsia="Times New Roman" w:hAnsi="Times New Roman"/>
          <w:sz w:val="28"/>
          <w:szCs w:val="28"/>
        </w:rPr>
      </w:pPr>
    </w:p>
    <w:p w:rsidR="002D5EF1" w:rsidRPr="002D5EF1" w:rsidRDefault="00F509D2" w:rsidP="002D5EF1">
      <w:pPr>
        <w:pStyle w:val="ab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-720090</wp:posOffset>
            </wp:positionV>
            <wp:extent cx="7725410" cy="10934700"/>
            <wp:effectExtent l="19050" t="0" r="8890" b="0"/>
            <wp:wrapNone/>
            <wp:docPr id="4" name="Рисунок 3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F1" w:rsidRDefault="002D5EF1" w:rsidP="00E33D4F">
      <w:pPr>
        <w:spacing w:line="240" w:lineRule="auto"/>
        <w:ind w:right="35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135" w:rsidRDefault="00776135" w:rsidP="00E33D4F">
      <w:pPr>
        <w:spacing w:line="240" w:lineRule="auto"/>
        <w:ind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формирование здорового образа жизни.</w:t>
      </w:r>
    </w:p>
    <w:p w:rsidR="00776135" w:rsidRPr="00776135" w:rsidRDefault="00776135" w:rsidP="00E33D4F">
      <w:pPr>
        <w:spacing w:line="240" w:lineRule="auto"/>
        <w:ind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76135" w:rsidRDefault="00211430" w:rsidP="00776135">
      <w:pPr>
        <w:pStyle w:val="a3"/>
        <w:numPr>
          <w:ilvl w:val="0"/>
          <w:numId w:val="1"/>
        </w:numPr>
        <w:spacing w:line="240" w:lineRule="auto"/>
        <w:ind w:right="357"/>
        <w:rPr>
          <w:rFonts w:ascii="Times New Roman" w:eastAsia="Times New Roman" w:hAnsi="Times New Roman" w:cs="Times New Roman"/>
          <w:sz w:val="28"/>
          <w:szCs w:val="28"/>
        </w:rPr>
      </w:pPr>
      <w:r w:rsidRPr="00D76475">
        <w:rPr>
          <w:rFonts w:ascii="Times New Roman" w:eastAsia="Times New Roman" w:hAnsi="Times New Roman" w:cs="Times New Roman"/>
          <w:sz w:val="28"/>
          <w:szCs w:val="28"/>
        </w:rPr>
        <w:t>Способствовать укреплению здоровья, проявлению двигательных умений и навыков в нестандартных условиях.</w:t>
      </w:r>
      <w:r w:rsidR="00776135" w:rsidRPr="0077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475" w:rsidRPr="00776135" w:rsidRDefault="00776135" w:rsidP="00776135">
      <w:pPr>
        <w:pStyle w:val="a3"/>
        <w:numPr>
          <w:ilvl w:val="0"/>
          <w:numId w:val="1"/>
        </w:numPr>
        <w:spacing w:line="240" w:lineRule="auto"/>
        <w:ind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 погружения в воду с головой, умение ориентироваться под водой; совершенствовать   умение </w:t>
      </w:r>
      <w:r w:rsidRPr="00D76475">
        <w:rPr>
          <w:rFonts w:ascii="Times New Roman" w:eastAsia="Times New Roman" w:hAnsi="Times New Roman" w:cs="Times New Roman"/>
          <w:sz w:val="28"/>
          <w:szCs w:val="28"/>
        </w:rPr>
        <w:t>лежать на воде</w:t>
      </w:r>
      <w:r>
        <w:rPr>
          <w:rFonts w:ascii="Times New Roman" w:eastAsia="Times New Roman" w:hAnsi="Times New Roman" w:cs="Times New Roman"/>
          <w:sz w:val="28"/>
          <w:szCs w:val="28"/>
        </w:rPr>
        <w:t>, скользить на груди без опоры</w:t>
      </w:r>
      <w:r w:rsidRPr="00D76475">
        <w:rPr>
          <w:rFonts w:ascii="Times New Roman" w:eastAsia="Times New Roman" w:hAnsi="Times New Roman" w:cs="Times New Roman"/>
          <w:sz w:val="28"/>
          <w:szCs w:val="28"/>
        </w:rPr>
        <w:t>, плавать произвольным способом.</w:t>
      </w:r>
    </w:p>
    <w:p w:rsidR="00D76475" w:rsidRDefault="00211430" w:rsidP="00D76475">
      <w:pPr>
        <w:pStyle w:val="a3"/>
        <w:numPr>
          <w:ilvl w:val="0"/>
          <w:numId w:val="1"/>
        </w:numPr>
        <w:spacing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75">
        <w:rPr>
          <w:rFonts w:ascii="Times New Roman" w:eastAsia="Times New Roman" w:hAnsi="Times New Roman" w:cs="Times New Roman"/>
          <w:sz w:val="28"/>
          <w:szCs w:val="28"/>
        </w:rPr>
        <w:t>Воспитывать чувство взаимопомощи, объединить детей и взрослых общими радостными переживаниями.</w:t>
      </w:r>
    </w:p>
    <w:p w:rsidR="00D76475" w:rsidRDefault="00211430" w:rsidP="00D76475">
      <w:pPr>
        <w:pStyle w:val="a3"/>
        <w:numPr>
          <w:ilvl w:val="0"/>
          <w:numId w:val="1"/>
        </w:numPr>
        <w:spacing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75">
        <w:rPr>
          <w:rFonts w:ascii="Times New Roman" w:eastAsia="Times New Roman" w:hAnsi="Times New Roman" w:cs="Times New Roman"/>
          <w:sz w:val="28"/>
          <w:szCs w:val="28"/>
        </w:rPr>
        <w:t>Создать у детей положительное эмоциональное настроение.</w:t>
      </w:r>
    </w:p>
    <w:p w:rsidR="00D76475" w:rsidRPr="00D76475" w:rsidRDefault="00D76475" w:rsidP="00D76475">
      <w:pPr>
        <w:spacing w:line="240" w:lineRule="auto"/>
        <w:ind w:righ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6475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здоровье, безопасность, социализация, коммуникация, музыка.</w:t>
      </w:r>
    </w:p>
    <w:p w:rsidR="00211430" w:rsidRPr="00211430" w:rsidRDefault="00211430" w:rsidP="00D76475">
      <w:pPr>
        <w:spacing w:line="240" w:lineRule="auto"/>
        <w:ind w:righ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6475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211430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  <w:r w:rsidRPr="002114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17827">
        <w:rPr>
          <w:rFonts w:ascii="Times New Roman" w:eastAsia="Times New Roman" w:hAnsi="Times New Roman" w:cs="Times New Roman"/>
          <w:sz w:val="28"/>
          <w:szCs w:val="28"/>
        </w:rPr>
        <w:t xml:space="preserve">скамейки для зрителей,  большие обручи -2 шт.,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камешки морские, пластиковые бутылки (для камешков и с</w:t>
      </w:r>
      <w:r w:rsidR="00417827">
        <w:rPr>
          <w:rFonts w:ascii="Times New Roman" w:eastAsia="Times New Roman" w:hAnsi="Times New Roman" w:cs="Times New Roman"/>
          <w:sz w:val="28"/>
          <w:szCs w:val="28"/>
        </w:rPr>
        <w:t xml:space="preserve"> накрашенными крышками),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надувные круги</w:t>
      </w:r>
      <w:r w:rsidR="00417827">
        <w:rPr>
          <w:rFonts w:ascii="Times New Roman" w:eastAsia="Times New Roman" w:hAnsi="Times New Roman" w:cs="Times New Roman"/>
          <w:sz w:val="28"/>
          <w:szCs w:val="28"/>
        </w:rPr>
        <w:t xml:space="preserve"> – 2 шт.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; надувные мячи</w:t>
      </w:r>
      <w:r w:rsidR="00417827">
        <w:rPr>
          <w:rFonts w:ascii="Times New Roman" w:eastAsia="Times New Roman" w:hAnsi="Times New Roman" w:cs="Times New Roman"/>
          <w:sz w:val="28"/>
          <w:szCs w:val="28"/>
        </w:rPr>
        <w:t xml:space="preserve"> – 2 шт.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, игрушки</w:t>
      </w:r>
      <w:r w:rsidR="00417827">
        <w:rPr>
          <w:rFonts w:ascii="Times New Roman" w:eastAsia="Times New Roman" w:hAnsi="Times New Roman" w:cs="Times New Roman"/>
          <w:sz w:val="28"/>
          <w:szCs w:val="28"/>
        </w:rPr>
        <w:t>: утка с утятами, гусь с гусятами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6475">
        <w:rPr>
          <w:rFonts w:ascii="Times New Roman" w:eastAsia="Times New Roman" w:hAnsi="Times New Roman" w:cs="Times New Roman"/>
          <w:sz w:val="28"/>
          <w:szCs w:val="28"/>
        </w:rPr>
        <w:t xml:space="preserve"> 2 кораблика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; плавающие рыбки</w:t>
      </w:r>
      <w:r w:rsidR="002610A4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2610A4" w:rsidRPr="002610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6475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, сачки</w:t>
      </w:r>
      <w:r w:rsidR="00D76475">
        <w:rPr>
          <w:rFonts w:ascii="Times New Roman" w:eastAsia="Times New Roman" w:hAnsi="Times New Roman" w:cs="Times New Roman"/>
          <w:sz w:val="28"/>
          <w:szCs w:val="28"/>
        </w:rPr>
        <w:t xml:space="preserve"> – 2 шт.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6475">
        <w:rPr>
          <w:rFonts w:ascii="Times New Roman" w:eastAsia="Times New Roman" w:hAnsi="Times New Roman" w:cs="Times New Roman"/>
          <w:sz w:val="28"/>
          <w:szCs w:val="28"/>
        </w:rPr>
        <w:t>2 ведерка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, пластмассовые шарики</w:t>
      </w:r>
      <w:r w:rsidR="002610A4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2610A4" w:rsidRPr="002610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10A4">
        <w:rPr>
          <w:rFonts w:ascii="Times New Roman" w:eastAsia="Times New Roman" w:hAnsi="Times New Roman" w:cs="Times New Roman"/>
          <w:sz w:val="28"/>
          <w:szCs w:val="28"/>
        </w:rPr>
        <w:t xml:space="preserve"> шт.,  тонущие банки, шайбы;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475">
        <w:rPr>
          <w:rFonts w:ascii="Times New Roman" w:eastAsia="Times New Roman" w:hAnsi="Times New Roman" w:cs="Times New Roman"/>
          <w:sz w:val="28"/>
          <w:szCs w:val="28"/>
        </w:rPr>
        <w:t>искусственные цветы для танца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, приспособления для мыльных пузырей; трон для Нептуна, трезубец; кон</w:t>
      </w:r>
      <w:r w:rsidR="002610A4">
        <w:rPr>
          <w:rFonts w:ascii="Times New Roman" w:eastAsia="Times New Roman" w:hAnsi="Times New Roman" w:cs="Times New Roman"/>
          <w:sz w:val="28"/>
          <w:szCs w:val="28"/>
        </w:rPr>
        <w:t>феты  «морские камешки»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1430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</w:rPr>
      </w:pPr>
      <w:r w:rsidRPr="00211430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</w:t>
      </w: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Pr="00211430" w:rsidRDefault="00211430" w:rsidP="00211430">
      <w:pPr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A4" w:rsidRPr="007041A2" w:rsidRDefault="00211430" w:rsidP="00A26E2C">
      <w:pPr>
        <w:spacing w:line="240" w:lineRule="auto"/>
        <w:ind w:righ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5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78A4" w:rsidRDefault="00F509D2" w:rsidP="00A26E2C">
      <w:pPr>
        <w:spacing w:line="240" w:lineRule="auto"/>
        <w:ind w:righ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81900" cy="10734675"/>
            <wp:effectExtent l="19050" t="0" r="0" b="0"/>
            <wp:wrapNone/>
            <wp:docPr id="6" name="Рисунок 4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198" cy="1073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30" w:rsidRPr="00A26E2C">
        <w:rPr>
          <w:rFonts w:ascii="Times New Roman" w:eastAsia="Times New Roman" w:hAnsi="Times New Roman" w:cs="Times New Roman"/>
          <w:i/>
          <w:sz w:val="28"/>
          <w:szCs w:val="28"/>
        </w:rPr>
        <w:t>Дет</w:t>
      </w:r>
      <w:r w:rsidR="00D878A4" w:rsidRPr="00A26E2C">
        <w:rPr>
          <w:rFonts w:ascii="Times New Roman" w:eastAsia="Times New Roman" w:hAnsi="Times New Roman" w:cs="Times New Roman"/>
          <w:i/>
          <w:sz w:val="28"/>
          <w:szCs w:val="28"/>
        </w:rPr>
        <w:t>и проходят в помещение бассейна</w:t>
      </w:r>
      <w:r w:rsidR="00D878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78A4" w:rsidRDefault="00D878A4" w:rsidP="00D878A4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7729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: Ребята! Посмотрите, как сегодня здесь красиво! Мы, наверное, попали  в сказку!</w:t>
      </w:r>
    </w:p>
    <w:p w:rsidR="00211430" w:rsidRDefault="00D878A4" w:rsidP="00D878A4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6E2C">
        <w:rPr>
          <w:rFonts w:ascii="Times New Roman" w:eastAsia="Times New Roman" w:hAnsi="Times New Roman" w:cs="Times New Roman"/>
          <w:sz w:val="28"/>
          <w:szCs w:val="28"/>
        </w:rPr>
        <w:t>од музыку входит  Золотая рыбка (ребенок).</w:t>
      </w:r>
    </w:p>
    <w:p w:rsidR="00211430" w:rsidRDefault="00D878A4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Золотая рыбка: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Здравствуйте, ребята! Вы попали в подводное царство! У нас случилась беда: на берегу отдыхали туристы и они бросили мусор в наш водоем. Дно морское стало грязным, скоро и вода станет мутной.</w:t>
      </w:r>
    </w:p>
    <w:p w:rsidR="00D878A4" w:rsidRDefault="00D878A4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4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Pr="00D878A4">
        <w:rPr>
          <w:rFonts w:ascii="Times New Roman" w:eastAsia="Times New Roman" w:hAnsi="Times New Roman" w:cs="Times New Roman"/>
          <w:sz w:val="28"/>
          <w:szCs w:val="28"/>
        </w:rPr>
        <w:t xml:space="preserve">: Ребята,  </w:t>
      </w:r>
      <w:r w:rsidR="00FA06CF">
        <w:rPr>
          <w:rFonts w:ascii="Times New Roman" w:eastAsia="Times New Roman" w:hAnsi="Times New Roman" w:cs="Times New Roman"/>
          <w:sz w:val="28"/>
          <w:szCs w:val="28"/>
        </w:rPr>
        <w:t>как же мы можем помочь Золотой рыбке?</w:t>
      </w:r>
    </w:p>
    <w:p w:rsidR="00FA06CF" w:rsidRDefault="00FA06C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Дети: </w:t>
      </w:r>
      <w:r w:rsidRPr="00FA06CF">
        <w:rPr>
          <w:rFonts w:ascii="Times New Roman" w:eastAsia="Times New Roman" w:hAnsi="Times New Roman" w:cs="Times New Roman"/>
          <w:sz w:val="28"/>
          <w:szCs w:val="28"/>
        </w:rPr>
        <w:t>Мы можем помочь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очистить морское дно.</w:t>
      </w:r>
    </w:p>
    <w:p w:rsidR="00EF3BB9" w:rsidRPr="00211430" w:rsidRDefault="00FA06CF" w:rsidP="00EF3BB9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прежде, чем войти в воду, мы должны немного размяться.</w:t>
      </w:r>
      <w:r w:rsidR="00EF3BB9" w:rsidRPr="00EF3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B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3BB9" w:rsidRPr="00211430">
        <w:rPr>
          <w:rFonts w:ascii="Times New Roman" w:eastAsia="Times New Roman" w:hAnsi="Times New Roman" w:cs="Times New Roman"/>
          <w:sz w:val="28"/>
          <w:szCs w:val="28"/>
        </w:rPr>
        <w:t>Чтобы сильным стать и ловким,</w:t>
      </w:r>
    </w:p>
    <w:p w:rsidR="00EF3BB9" w:rsidRPr="00211430" w:rsidRDefault="00EF3BB9" w:rsidP="00EF3BB9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Начинаем тренировку.</w:t>
      </w:r>
    </w:p>
    <w:p w:rsidR="00EF3BB9" w:rsidRPr="00211430" w:rsidRDefault="00EF3BB9" w:rsidP="00EF3BB9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Наши мышцы разомнем</w:t>
      </w:r>
    </w:p>
    <w:p w:rsidR="00EF3BB9" w:rsidRPr="00211430" w:rsidRDefault="00EF3BB9" w:rsidP="00EF3BB9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7729">
        <w:rPr>
          <w:rFonts w:ascii="Times New Roman" w:eastAsia="Times New Roman" w:hAnsi="Times New Roman" w:cs="Times New Roman"/>
          <w:sz w:val="28"/>
          <w:szCs w:val="28"/>
        </w:rPr>
        <w:t xml:space="preserve">за рыбкой </w:t>
      </w:r>
      <w:r w:rsidR="00B17729" w:rsidRPr="00B1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29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пойдем!</w:t>
      </w:r>
    </w:p>
    <w:p w:rsidR="00FA06CF" w:rsidRDefault="00FA06C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19" w:rsidRPr="005F7219" w:rsidRDefault="00FA06C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Разминка под музыку</w:t>
      </w:r>
    </w:p>
    <w:p w:rsidR="005F7219" w:rsidRDefault="005F7219" w:rsidP="007041A2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5550" cy="3357033"/>
            <wp:effectExtent l="247650" t="247650" r="241300" b="205317"/>
            <wp:docPr id="2" name="Рисунок 2" descr="C:\Documents and Settings\Admin\Рабочий стол\2014_02_2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4_02_24\IMG_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357033"/>
                    </a:xfrm>
                    <a:prstGeom prst="rect">
                      <a:avLst/>
                    </a:prstGeom>
                    <a:ln w="1905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A06CF" w:rsidRDefault="00FA06C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2F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21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Золотая рыбка, вставай впереди,</w:t>
      </w:r>
    </w:p>
    <w:p w:rsidR="00FA06CF" w:rsidRDefault="00FA06C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21E2F">
        <w:rPr>
          <w:rFonts w:ascii="Times New Roman" w:eastAsia="Times New Roman" w:hAnsi="Times New Roman" w:cs="Times New Roman"/>
          <w:sz w:val="28"/>
          <w:szCs w:val="28"/>
        </w:rPr>
        <w:t xml:space="preserve">  В подводное царство детей приведи!</w:t>
      </w:r>
    </w:p>
    <w:p w:rsidR="00321E2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E2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спускаются в чашу бассейна. По дну бассейна раскиданы банки, шайбы.</w:t>
      </w:r>
    </w:p>
    <w:p w:rsidR="00321E2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Обойдем весь водоем</w:t>
      </w:r>
    </w:p>
    <w:p w:rsidR="00321E2F" w:rsidRPr="00321E2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посмотрим: что же в нем?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(Ходьба на носочках, пятках)</w:t>
      </w:r>
    </w:p>
    <w:p w:rsidR="00321E2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Проплывем через туннель</w:t>
      </w:r>
    </w:p>
    <w:p w:rsidR="00321E2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Среди рифов и камней.   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проплывают через стоящие             </w:t>
      </w:r>
    </w:p>
    <w:p w:rsidR="00FA06CF" w:rsidRPr="00FA06CF" w:rsidRDefault="00321E2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вертикально обручи).</w:t>
      </w:r>
      <w:r w:rsidR="00FA06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D1DEB" w:rsidRDefault="00F509D2" w:rsidP="00776135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-720090</wp:posOffset>
            </wp:positionV>
            <wp:extent cx="7639050" cy="10696575"/>
            <wp:effectExtent l="19050" t="0" r="0" b="0"/>
            <wp:wrapNone/>
            <wp:docPr id="9" name="Рисунок 5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DEB">
        <w:rPr>
          <w:rFonts w:ascii="Times New Roman" w:eastAsia="Times New Roman" w:hAnsi="Times New Roman" w:cs="Times New Roman"/>
          <w:sz w:val="28"/>
          <w:szCs w:val="28"/>
          <w:u w:val="single"/>
        </w:rPr>
        <w:t>Инстру</w:t>
      </w:r>
      <w:r w:rsidR="00776135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="00BD1D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тор: </w:t>
      </w:r>
      <w:r w:rsidR="00BD1DEB" w:rsidRPr="00BD1DEB">
        <w:rPr>
          <w:rFonts w:ascii="Times New Roman" w:eastAsia="Times New Roman" w:hAnsi="Times New Roman" w:cs="Times New Roman"/>
          <w:sz w:val="28"/>
          <w:szCs w:val="28"/>
        </w:rPr>
        <w:t xml:space="preserve">Ребята, действительно </w:t>
      </w:r>
      <w:r w:rsidR="00BD1DEB">
        <w:rPr>
          <w:rFonts w:ascii="Times New Roman" w:eastAsia="Times New Roman" w:hAnsi="Times New Roman" w:cs="Times New Roman"/>
          <w:sz w:val="28"/>
          <w:szCs w:val="28"/>
        </w:rPr>
        <w:t xml:space="preserve"> на дне много сору. Давай</w:t>
      </w:r>
      <w:r w:rsidR="00BD1DEB" w:rsidRPr="00BD1DEB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77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EB">
        <w:rPr>
          <w:rFonts w:ascii="Times New Roman" w:eastAsia="Times New Roman" w:hAnsi="Times New Roman" w:cs="Times New Roman"/>
          <w:sz w:val="28"/>
          <w:szCs w:val="28"/>
        </w:rPr>
        <w:t>вспомним, какие вы отличные водолазы и быстро все уберем!</w:t>
      </w:r>
    </w:p>
    <w:p w:rsidR="00BD1DEB" w:rsidRDefault="00BD1DEB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7D2" w:rsidRPr="00776135" w:rsidRDefault="00BD1DEB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Игра «Водолазы»</w:t>
      </w:r>
    </w:p>
    <w:p w:rsidR="00BD1DEB" w:rsidRPr="00BD1DEB" w:rsidRDefault="00BD1DEB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EB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все и убрали!</w:t>
      </w:r>
    </w:p>
    <w:p w:rsidR="009C37D2" w:rsidRDefault="00BD1DEB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Золотая рыбка: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Спасибо вам, ребята! Давайте поиграем с вами в</w:t>
      </w:r>
      <w:r w:rsidR="009C37D2">
        <w:rPr>
          <w:rFonts w:ascii="Times New Roman" w:eastAsia="Times New Roman" w:hAnsi="Times New Roman" w:cs="Times New Roman"/>
          <w:sz w:val="28"/>
          <w:szCs w:val="28"/>
        </w:rPr>
        <w:t xml:space="preserve"> мою любимую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9C37D2">
        <w:rPr>
          <w:rFonts w:ascii="Times New Roman" w:eastAsia="Times New Roman" w:hAnsi="Times New Roman" w:cs="Times New Roman"/>
          <w:sz w:val="28"/>
          <w:szCs w:val="28"/>
        </w:rPr>
        <w:t xml:space="preserve"> «Сердитая рыбка».</w:t>
      </w:r>
    </w:p>
    <w:p w:rsidR="009C37D2" w:rsidRDefault="009C37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7D2" w:rsidRDefault="009C37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Игра «Сердитая рыбка» (2-3 раза).</w:t>
      </w:r>
    </w:p>
    <w:p w:rsidR="00BF28D3" w:rsidRDefault="00BF28D3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37D2" w:rsidRDefault="009C37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музыка. Входит Царь Нептун.</w:t>
      </w:r>
    </w:p>
    <w:p w:rsidR="009C37D2" w:rsidRPr="009C37D2" w:rsidRDefault="00BF28D3" w:rsidP="00BF28D3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197225" cy="4795838"/>
            <wp:effectExtent l="114300" t="76200" r="98425" b="80962"/>
            <wp:docPr id="5" name="Рисунок 5" descr="C:\Documents and Settings\Admin\Рабочий стол\2014_02_24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014_02_24\IMG_00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25" cy="4798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="00B177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Я – Нептун, морей властитель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И пучины повелитель.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Я бываю грозный очень: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Бурю поднимаю ночью,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Днем могу устроить шторм.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Я царю на дне морском.</w:t>
      </w:r>
    </w:p>
    <w:p w:rsidR="00211430" w:rsidRDefault="009C37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Кто нарушил мой покой? </w:t>
      </w:r>
    </w:p>
    <w:p w:rsidR="009C37D2" w:rsidRDefault="009C37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Уходите все домой!</w:t>
      </w:r>
    </w:p>
    <w:p w:rsidR="009C37D2" w:rsidRPr="009C37D2" w:rsidRDefault="00F509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-720090</wp:posOffset>
            </wp:positionV>
            <wp:extent cx="7677150" cy="10744200"/>
            <wp:effectExtent l="19050" t="0" r="0" b="0"/>
            <wp:wrapNone/>
            <wp:docPr id="15" name="Рисунок 6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D2" w:rsidRPr="009C37D2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Инструктор:</w:t>
      </w:r>
      <w:r w:rsidR="009C37D2">
        <w:rPr>
          <w:rFonts w:ascii="Times New Roman" w:eastAsia="Times New Roman" w:hAnsi="Times New Roman" w:cs="Times New Roman"/>
          <w:sz w:val="28"/>
          <w:szCs w:val="28"/>
        </w:rPr>
        <w:t xml:space="preserve">  Уважаемый Царь Нептун! Ребята пришли сюда с добрыми намерениями: они помогли  Золотой рыбке убрать от мусора </w:t>
      </w:r>
      <w:r w:rsidR="00C91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7D2">
        <w:rPr>
          <w:rFonts w:ascii="Times New Roman" w:eastAsia="Times New Roman" w:hAnsi="Times New Roman" w:cs="Times New Roman"/>
          <w:sz w:val="28"/>
          <w:szCs w:val="28"/>
        </w:rPr>
        <w:t>морское дно.</w:t>
      </w:r>
    </w:p>
    <w:p w:rsidR="00EF3BB9" w:rsidRDefault="00EF3BB9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11B19" w:rsidRDefault="00011B19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Нептун: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Молодцы, ребята</w:t>
      </w:r>
      <w:r w:rsidR="007B444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Веселиться буду с вами,</w:t>
      </w: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Станем верными друзьями.</w:t>
      </w:r>
    </w:p>
    <w:p w:rsidR="00EF3BB9" w:rsidRDefault="00011B19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B444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 мое желанье – </w:t>
      </w:r>
    </w:p>
    <w:p w:rsidR="00011B19" w:rsidRPr="00011B19" w:rsidRDefault="00011B19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Посмотреть соревнование!</w:t>
      </w:r>
    </w:p>
    <w:p w:rsidR="00EF3BB9" w:rsidRDefault="00EF3BB9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1B19">
        <w:rPr>
          <w:rFonts w:ascii="Times New Roman" w:eastAsia="Times New Roman" w:hAnsi="Times New Roman" w:cs="Times New Roman"/>
          <w:sz w:val="28"/>
          <w:szCs w:val="28"/>
        </w:rPr>
        <w:t xml:space="preserve">  Дам</w:t>
      </w:r>
      <w:r w:rsidR="007B444C">
        <w:rPr>
          <w:rFonts w:ascii="Times New Roman" w:eastAsia="Times New Roman" w:hAnsi="Times New Roman" w:cs="Times New Roman"/>
          <w:sz w:val="28"/>
          <w:szCs w:val="28"/>
        </w:rPr>
        <w:t xml:space="preserve"> я вам такой со</w:t>
      </w:r>
      <w:r w:rsidR="00011B19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EF3BB9">
        <w:rPr>
          <w:rFonts w:ascii="Times New Roman" w:eastAsia="Times New Roman" w:hAnsi="Times New Roman" w:cs="Times New Roman"/>
          <w:sz w:val="28"/>
          <w:szCs w:val="28"/>
        </w:rPr>
        <w:t>: начинайте с эстафет!</w:t>
      </w:r>
    </w:p>
    <w:p w:rsidR="00951EBF" w:rsidRDefault="00EF3BB9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B9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Pr="00EF3BB9">
        <w:rPr>
          <w:rFonts w:ascii="Times New Roman" w:eastAsia="Times New Roman" w:hAnsi="Times New Roman" w:cs="Times New Roman"/>
          <w:sz w:val="28"/>
          <w:szCs w:val="28"/>
        </w:rPr>
        <w:t xml:space="preserve">:  Прежде чем </w:t>
      </w:r>
      <w:r>
        <w:rPr>
          <w:rFonts w:ascii="Times New Roman" w:eastAsia="Times New Roman" w:hAnsi="Times New Roman" w:cs="Times New Roman"/>
          <w:sz w:val="28"/>
          <w:szCs w:val="28"/>
        </w:rPr>
        <w:t>мы начнем соревнования, нужно разбиться на две команды.</w:t>
      </w:r>
    </w:p>
    <w:p w:rsidR="00951EBF" w:rsidRDefault="00951EB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EBF" w:rsidRPr="00951EBF" w:rsidRDefault="00951EBF" w:rsidP="00951EBF">
      <w:pPr>
        <w:pStyle w:val="a3"/>
        <w:numPr>
          <w:ilvl w:val="0"/>
          <w:numId w:val="2"/>
        </w:numPr>
        <w:spacing w:line="20" w:lineRule="atLeast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</w:t>
      </w:r>
      <w:r w:rsidRPr="00951E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Чья команда быстрее построится»</w:t>
      </w:r>
    </w:p>
    <w:p w:rsidR="00E33D4F" w:rsidRDefault="00951EBF" w:rsidP="00E33D4F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Дети расходятся по бассейну. По сигналу «Команды стройся!» быстро становятся на свои места. </w:t>
      </w:r>
    </w:p>
    <w:p w:rsidR="00EF3BB9" w:rsidRPr="00E33D4F" w:rsidRDefault="00951EBF" w:rsidP="00E33D4F">
      <w:pPr>
        <w:pStyle w:val="a3"/>
        <w:numPr>
          <w:ilvl w:val="0"/>
          <w:numId w:val="2"/>
        </w:numPr>
        <w:spacing w:line="20" w:lineRule="atLeast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3D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Эстафета « Уточка и гусочка»</w:t>
      </w:r>
    </w:p>
    <w:p w:rsidR="00951EBF" w:rsidRDefault="00951EBF" w:rsidP="00951EBF">
      <w:pPr>
        <w:spacing w:line="20" w:lineRule="atLeast"/>
        <w:ind w:left="420" w:righ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1ребенок бежит к бортику и берет уточку</w:t>
      </w:r>
      <w:r w:rsidR="00CC44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EBF" w:rsidRDefault="00951EBF" w:rsidP="00951EBF">
      <w:pPr>
        <w:spacing w:line="20" w:lineRule="atLeast"/>
        <w:ind w:left="420" w:righ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ребенок с уточкой</w:t>
      </w:r>
      <w:r w:rsidR="00CC4472">
        <w:rPr>
          <w:rFonts w:ascii="Times New Roman" w:eastAsia="Times New Roman" w:hAnsi="Times New Roman" w:cs="Times New Roman"/>
          <w:sz w:val="28"/>
          <w:szCs w:val="28"/>
        </w:rPr>
        <w:t xml:space="preserve"> бежит к бортику и берет утенка;</w:t>
      </w:r>
    </w:p>
    <w:p w:rsidR="00CC4472" w:rsidRDefault="00CC4472" w:rsidP="00951EBF">
      <w:pPr>
        <w:spacing w:line="20" w:lineRule="atLeast"/>
        <w:ind w:left="420" w:righ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ребенок с уточкой и утенком бежит к бортику и берет 2-го утенка;</w:t>
      </w:r>
    </w:p>
    <w:p w:rsidR="00CC4472" w:rsidRDefault="00CC4472" w:rsidP="00CC4472">
      <w:pPr>
        <w:spacing w:line="20" w:lineRule="atLeast"/>
        <w:ind w:left="420" w:righ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ребенок с уточкой и 2-мя утятами бежит к бортику и берет 3-го  утенка;</w:t>
      </w:r>
    </w:p>
    <w:p w:rsidR="00CC4472" w:rsidRDefault="00CC4472" w:rsidP="00E33D4F">
      <w:pPr>
        <w:spacing w:line="20" w:lineRule="atLeast"/>
        <w:ind w:left="420" w:righ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ребенок с уточкой и 3-мя утятам</w:t>
      </w:r>
      <w:r w:rsidR="00E33D4F">
        <w:rPr>
          <w:rFonts w:ascii="Times New Roman" w:eastAsia="Times New Roman" w:hAnsi="Times New Roman" w:cs="Times New Roman"/>
          <w:sz w:val="28"/>
          <w:szCs w:val="28"/>
        </w:rPr>
        <w:t xml:space="preserve">и бежит к бортику  и ставит все игрушки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место;</w:t>
      </w:r>
    </w:p>
    <w:p w:rsidR="00CC4472" w:rsidRDefault="00CC4472" w:rsidP="00CC4472">
      <w:pPr>
        <w:spacing w:line="20" w:lineRule="atLeast"/>
        <w:ind w:left="420" w:right="35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16C2" w:rsidRDefault="00BF28D3" w:rsidP="007041A2">
      <w:pPr>
        <w:spacing w:line="20" w:lineRule="atLeast"/>
        <w:ind w:righ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3409950"/>
            <wp:effectExtent l="114300" t="76200" r="104775" b="76200"/>
            <wp:docPr id="7" name="Рисунок 7" descr="C:\Documents and Settings\Admin\Рабочий стол\2014_02_24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014_02_24\IMG_00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24" cy="34138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32DF" w:rsidRPr="00A26E2C" w:rsidRDefault="00F509D2" w:rsidP="003A32DF">
      <w:pPr>
        <w:pStyle w:val="a3"/>
        <w:numPr>
          <w:ilvl w:val="0"/>
          <w:numId w:val="2"/>
        </w:numPr>
        <w:spacing w:line="20" w:lineRule="atLeast"/>
        <w:ind w:right="3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8905875" cy="12144375"/>
            <wp:effectExtent l="19050" t="0" r="9525" b="0"/>
            <wp:wrapNone/>
            <wp:docPr id="16" name="Рисунок 7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121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9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2DF" w:rsidRPr="003A32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A32DF" w:rsidRPr="00A26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Катание в кругах».</w:t>
      </w:r>
    </w:p>
    <w:p w:rsidR="003A32DF" w:rsidRDefault="003A32DF" w:rsidP="003A32DF">
      <w:pPr>
        <w:spacing w:line="20" w:lineRule="atLeast"/>
        <w:ind w:left="420"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ребенок садится в круг, 2 ребенок везет его до бортика и назад. Затем бежит следующая пара и т.д. Чья команда закончит первой?</w:t>
      </w:r>
    </w:p>
    <w:p w:rsidR="00CC4472" w:rsidRPr="00951EBF" w:rsidRDefault="00BF28D3" w:rsidP="00CC4472">
      <w:pPr>
        <w:spacing w:line="20" w:lineRule="atLeast"/>
        <w:ind w:left="420" w:righ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0362" cy="3626908"/>
            <wp:effectExtent l="95250" t="76200" r="122238" b="87842"/>
            <wp:docPr id="8" name="Рисунок 8" descr="C:\Documents and Settings\Admin\Рабочий стол\2014_02_24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2014_02_24\IMG_00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62" cy="36269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 Ну, ребята, удружили</w:t>
      </w:r>
    </w:p>
    <w:p w:rsid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A3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И меня повеселили.</w:t>
      </w:r>
    </w:p>
    <w:p w:rsidR="003A32DF" w:rsidRDefault="003A32D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Вас за это я хвалю,</w:t>
      </w:r>
    </w:p>
    <w:p w:rsidR="003A32DF" w:rsidRDefault="003A32DF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Корабли вам подарю!</w:t>
      </w:r>
    </w:p>
    <w:p w:rsidR="00CC171B" w:rsidRPr="007B444C" w:rsidRDefault="00CC171B" w:rsidP="00CC171B">
      <w:pPr>
        <w:pStyle w:val="a3"/>
        <w:numPr>
          <w:ilvl w:val="0"/>
          <w:numId w:val="2"/>
        </w:numPr>
        <w:spacing w:line="20" w:lineRule="atLeast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44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«Эстафета с корабликами».</w:t>
      </w:r>
    </w:p>
    <w:p w:rsidR="004F09C5" w:rsidRPr="005F7219" w:rsidRDefault="00CC171B" w:rsidP="005F7219">
      <w:pPr>
        <w:pStyle w:val="a3"/>
        <w:spacing w:line="20" w:lineRule="atLeast"/>
        <w:ind w:left="420"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ребенок по очереди везет по воде кораблик до бортика и назад.</w:t>
      </w:r>
      <w:r w:rsidR="00706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19">
        <w:rPr>
          <w:rFonts w:ascii="Times New Roman" w:eastAsia="Times New Roman" w:hAnsi="Times New Roman" w:cs="Times New Roman"/>
          <w:sz w:val="28"/>
          <w:szCs w:val="28"/>
        </w:rPr>
        <w:t>Чья команда быстрее?</w:t>
      </w:r>
    </w:p>
    <w:p w:rsidR="00CC171B" w:rsidRPr="00211430" w:rsidRDefault="00CC171B" w:rsidP="00CC171B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: Ребята, а вы знаете морских жителей? Кто живет в море? 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Акулы, различные рыбы, крабы, морские звезды, медузы и др.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Уважаемый Царь Нептун, а наши ребята могут нырять, как акулы, и лежать на воде, как звезды и медузы.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Тепло в бассейне нашем, 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Нам нравится нырять,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звезды, и медузы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В воде изображать!</w:t>
      </w:r>
    </w:p>
    <w:p w:rsidR="00CC171B" w:rsidRPr="00CC171B" w:rsidRDefault="00CC171B" w:rsidP="00CC171B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71B">
        <w:rPr>
          <w:rFonts w:ascii="Times New Roman" w:eastAsia="Times New Roman" w:hAnsi="Times New Roman" w:cs="Times New Roman"/>
          <w:i/>
          <w:sz w:val="28"/>
          <w:szCs w:val="28"/>
        </w:rPr>
        <w:t>Игра «Море волнуется»</w:t>
      </w:r>
    </w:p>
    <w:p w:rsidR="00CC171B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CC171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ети выполняют упражнение «Звезда», затем – «Медуза</w:t>
      </w:r>
      <w:r w:rsidRPr="00CC171B">
        <w:rPr>
          <w:rFonts w:ascii="Times New Roman" w:eastAsia="Times New Roman" w:hAnsi="Times New Roman" w:cs="Times New Roman"/>
          <w:i/>
          <w:sz w:val="28"/>
          <w:szCs w:val="28"/>
        </w:rPr>
        <w:t>» и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71B">
        <w:rPr>
          <w:rFonts w:ascii="Times New Roman" w:eastAsia="Times New Roman" w:hAnsi="Times New Roman" w:cs="Times New Roman"/>
          <w:i/>
          <w:sz w:val="28"/>
          <w:szCs w:val="28"/>
        </w:rPr>
        <w:t>«Поплавок».)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219" w:rsidRPr="00211430" w:rsidRDefault="00F509D2" w:rsidP="007041A2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-720091</wp:posOffset>
            </wp:positionV>
            <wp:extent cx="7572375" cy="10715625"/>
            <wp:effectExtent l="19050" t="0" r="9525" b="0"/>
            <wp:wrapNone/>
            <wp:docPr id="17" name="Рисунок 8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467100"/>
            <wp:effectExtent l="76200" t="76200" r="114300" b="76200"/>
            <wp:docPr id="3" name="Рисунок 3" descr="C:\Documents and Settings\Admin\Рабочий стол\2014_02_24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14_02_24\IMG_00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Ребята, вы показываете здесь чудеса! Ну и я хочу вас удивить. Я тоже могу творить чудеса. Я повелеваю всей водой и даже могу изменить ее цвет.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Нептун показывает бутылочку с чистой водой. 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 Хотите, чтобы вода стала красной?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Воду я кручу, кручу,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Изменить ей цвет хочу! Абракадабра!</w:t>
      </w:r>
    </w:p>
    <w:p w:rsidR="00CC171B" w:rsidRPr="00211430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Цвет воды   меняется при взбалтывании бутылки – крышка покрашена гуашью.</w:t>
      </w:r>
    </w:p>
    <w:p w:rsidR="00CC171B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Ребята, а вы хотите попробовать?</w:t>
      </w:r>
    </w:p>
    <w:p w:rsidR="00BA0F35" w:rsidRPr="00211430" w:rsidRDefault="00BA0F35" w:rsidP="00BA0F35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F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3149600"/>
            <wp:effectExtent l="114300" t="76200" r="95250" b="69850"/>
            <wp:docPr id="10" name="Рисунок 9" descr="C:\Documents and Settings\Admin\Рабочий стол\2014_02_24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2014_02_24\IMG_00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49" cy="3152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0F35" w:rsidRPr="00BA0F35" w:rsidRDefault="00F509D2" w:rsidP="00BA0F35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-1146809</wp:posOffset>
            </wp:positionH>
            <wp:positionV relativeFrom="paragraph">
              <wp:posOffset>-720090</wp:posOffset>
            </wp:positionV>
            <wp:extent cx="7620000" cy="10725150"/>
            <wp:effectExtent l="19050" t="0" r="0" b="0"/>
            <wp:wrapNone/>
            <wp:docPr id="18" name="Рисунок 9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1B" w:rsidRPr="00211430">
        <w:rPr>
          <w:rFonts w:ascii="Times New Roman" w:eastAsia="Times New Roman" w:hAnsi="Times New Roman" w:cs="Times New Roman"/>
          <w:sz w:val="28"/>
          <w:szCs w:val="28"/>
        </w:rPr>
        <w:t xml:space="preserve">  В бассейн кидает пустые пластиковые бутылки, </w:t>
      </w:r>
      <w:r w:rsidR="00A26E2C">
        <w:rPr>
          <w:rFonts w:ascii="Times New Roman" w:eastAsia="Times New Roman" w:hAnsi="Times New Roman" w:cs="Times New Roman"/>
          <w:sz w:val="28"/>
          <w:szCs w:val="28"/>
        </w:rPr>
        <w:t>дети наполняют их водой, инструктор</w:t>
      </w:r>
      <w:r w:rsidR="00CC171B" w:rsidRPr="00211430">
        <w:rPr>
          <w:rFonts w:ascii="Times New Roman" w:eastAsia="Times New Roman" w:hAnsi="Times New Roman" w:cs="Times New Roman"/>
          <w:sz w:val="28"/>
          <w:szCs w:val="28"/>
        </w:rPr>
        <w:t xml:space="preserve"> закрывает приготовленными крышками; дети взбалтывают воду в бутылках, произносят «волшебные слова», и цвет воды меняется на красный, желтый, зеленый и т. д.</w:t>
      </w:r>
    </w:p>
    <w:p w:rsidR="00BA0F35" w:rsidRPr="00211430" w:rsidRDefault="00BA0F35" w:rsidP="00BA0F35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F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Вот это да! Царь Нептун, ты настоящий волшебник! А мы будем продолжать соревнования.</w:t>
      </w:r>
    </w:p>
    <w:p w:rsidR="00BA0F35" w:rsidRDefault="00BA0F35" w:rsidP="00A26E2C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3A3F" w:rsidRPr="00211430" w:rsidRDefault="00683A3F" w:rsidP="00683A3F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Пока Нептун показывал фокусы с водой, на воду в бассейн опускается один большой обруч. В нем плавают пластмассовые рыбки.</w:t>
      </w:r>
    </w:p>
    <w:p w:rsidR="00CC171B" w:rsidRPr="00E0016E" w:rsidRDefault="00CC171B" w:rsidP="00CC171B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A3F" w:rsidRPr="00211430" w:rsidRDefault="00683A3F" w:rsidP="00683A3F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5 .</w:t>
      </w:r>
      <w:r w:rsidRPr="002114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«Ловкие рыбаки»</w:t>
      </w:r>
    </w:p>
    <w:p w:rsidR="00BA0F35" w:rsidRPr="00211430" w:rsidRDefault="00683A3F" w:rsidP="00683A3F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>Дети по очереди сачком вылавливают по одной рыбке, относят ее в ведерко и  передают сачок следующему. Чья команда быстрее выловит рыбок.</w:t>
      </w:r>
    </w:p>
    <w:p w:rsidR="00683A3F" w:rsidRPr="00211430" w:rsidRDefault="00683A3F" w:rsidP="00683A3F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6 </w:t>
      </w:r>
      <w:r w:rsidRPr="002114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«Меткие стрелки»</w:t>
      </w:r>
    </w:p>
    <w:p w:rsidR="00683A3F" w:rsidRDefault="00683A3F" w:rsidP="00683A3F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В лежащие </w:t>
      </w:r>
      <w:r>
        <w:rPr>
          <w:rFonts w:ascii="Times New Roman" w:eastAsia="Times New Roman" w:hAnsi="Times New Roman" w:cs="Times New Roman"/>
          <w:sz w:val="28"/>
          <w:szCs w:val="28"/>
        </w:rPr>
        <w:t>на воде обручи дети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кидают пластмассовые шарики. Чья команда сделает больше метких бросков? (Затем обручи  и шарики убираются)</w:t>
      </w:r>
      <w:r w:rsidR="00BA0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F35" w:rsidRPr="00211430" w:rsidRDefault="00BA0F35" w:rsidP="00BA0F35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2088" cy="3514725"/>
            <wp:effectExtent l="133350" t="76200" r="119062" b="85725"/>
            <wp:docPr id="11" name="Рисунок 10" descr="C:\Documents and Settings\Admin\Рабочий стол\2014_02_24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2014_02_24\IMG_006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60" cy="3517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3A3F" w:rsidRPr="007B444C" w:rsidRDefault="00683A3F" w:rsidP="00683A3F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A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r w:rsidR="007B44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«Рыба-шар»</w:t>
      </w:r>
      <w:r w:rsidR="007B444C">
        <w:rPr>
          <w:rFonts w:ascii="Times New Roman" w:eastAsia="Times New Roman" w:hAnsi="Times New Roman" w:cs="Times New Roman"/>
          <w:sz w:val="28"/>
          <w:szCs w:val="28"/>
        </w:rPr>
        <w:t>:  Дети разбиваются внутри команды на пары. В парах дети становятся лицом друг к другу</w:t>
      </w:r>
      <w:r w:rsidR="00A26E2C">
        <w:rPr>
          <w:rFonts w:ascii="Times New Roman" w:eastAsia="Times New Roman" w:hAnsi="Times New Roman" w:cs="Times New Roman"/>
          <w:sz w:val="28"/>
          <w:szCs w:val="28"/>
        </w:rPr>
        <w:t xml:space="preserve"> и животами зажимают мячик. В таком положении они двигаются к бортику и обратно, стараясь не выронить его.</w:t>
      </w:r>
    </w:p>
    <w:p w:rsid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Посмотри, Нептун на нас:</w:t>
      </w: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Потанцуем мы сейчас,</w:t>
      </w: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Так и манит нас вода!</w:t>
      </w: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Эй, ребята, все сюда!</w:t>
      </w:r>
    </w:p>
    <w:p w:rsidR="007B444C" w:rsidRDefault="00F509D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-720091</wp:posOffset>
            </wp:positionV>
            <wp:extent cx="7724775" cy="10696575"/>
            <wp:effectExtent l="19050" t="0" r="9525" b="0"/>
            <wp:wrapNone/>
            <wp:docPr id="19" name="Рисунок 10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44C" w:rsidRDefault="007B444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танцуют в воде с цветами. </w:t>
      </w:r>
    </w:p>
    <w:p w:rsidR="007B444C" w:rsidRPr="007B444C" w:rsidRDefault="00BA0F35" w:rsidP="00BA0F35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014913" cy="3343275"/>
            <wp:effectExtent l="114300" t="76200" r="90487" b="85725"/>
            <wp:docPr id="12" name="Рисунок 11" descr="C:\Documents and Settings\Admin\Рабочий стол\2014_02_24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2014_02_24\IMG_007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14" cy="3344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444C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:          </w:t>
      </w:r>
      <w:r w:rsidR="007B444C">
        <w:rPr>
          <w:rFonts w:ascii="Times New Roman" w:eastAsia="Times New Roman" w:hAnsi="Times New Roman" w:cs="Times New Roman"/>
          <w:sz w:val="28"/>
          <w:szCs w:val="28"/>
        </w:rPr>
        <w:t>Спасибо вам ребята за танец!</w:t>
      </w:r>
    </w:p>
    <w:p w:rsidR="00A26E2C" w:rsidRDefault="00A26E2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Мне понравились и ваши игры!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4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Заданье сложное вам дали,</w:t>
      </w:r>
    </w:p>
    <w:p w:rsidR="00211430" w:rsidRPr="00211430" w:rsidRDefault="00A26E2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>Все молодцы – все выполняли.</w:t>
      </w:r>
    </w:p>
    <w:p w:rsidR="00211430" w:rsidRPr="00211430" w:rsidRDefault="00A26E2C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 xml:space="preserve">Кто не справлялся, не беда – </w:t>
      </w:r>
    </w:p>
    <w:p w:rsid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26E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Еще получится, да, да!</w:t>
      </w:r>
    </w:p>
    <w:p w:rsidR="005A7202" w:rsidRDefault="005A720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Сердечно вас благодарю,</w:t>
      </w:r>
    </w:p>
    <w:p w:rsidR="00FE531D" w:rsidRDefault="005A7202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Сюрприз на память подарю!</w:t>
      </w:r>
    </w:p>
    <w:p w:rsidR="007041A2" w:rsidRDefault="00FE531D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Вот вам, ребята,</w:t>
      </w:r>
      <w:r w:rsidR="007041A2">
        <w:rPr>
          <w:rFonts w:ascii="Times New Roman" w:eastAsia="Times New Roman" w:hAnsi="Times New Roman" w:cs="Times New Roman"/>
          <w:sz w:val="28"/>
          <w:szCs w:val="28"/>
        </w:rPr>
        <w:t xml:space="preserve"> мои веселые мыльные пузыри!</w:t>
      </w:r>
    </w:p>
    <w:p w:rsidR="00C916C2" w:rsidRPr="00211430" w:rsidRDefault="00C916C2" w:rsidP="007041A2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3130550"/>
            <wp:effectExtent l="114300" t="76200" r="104775" b="69850"/>
            <wp:docPr id="14" name="Рисунок 13" descr="C:\Documents and Settings\Admin\Рабочий стол\2014_02_24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014_02_24\IMG_008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1430" w:rsidRPr="00211430" w:rsidRDefault="00F509D2" w:rsidP="002610A4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39050" cy="10763250"/>
            <wp:effectExtent l="19050" t="0" r="0" b="0"/>
            <wp:wrapNone/>
            <wp:docPr id="20" name="Рисунок 11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5A7202" w:rsidRDefault="002610A4" w:rsidP="00AC7073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>гроки выводятся из бассейна.</w:t>
      </w:r>
      <w:r w:rsidR="005A7202" w:rsidRPr="005A7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Детям раздаются приспособления для мыльных пузырей. Под музыку они пус</w:t>
      </w:r>
      <w:r w:rsidR="00AC7073">
        <w:rPr>
          <w:rFonts w:ascii="Times New Roman" w:eastAsia="Times New Roman" w:hAnsi="Times New Roman" w:cs="Times New Roman"/>
          <w:sz w:val="28"/>
          <w:szCs w:val="28"/>
        </w:rPr>
        <w:t>кают пузыри в бассейн, а Инструктор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их ловит.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="002610A4">
        <w:rPr>
          <w:rFonts w:ascii="Times New Roman" w:eastAsia="Times New Roman" w:hAnsi="Times New Roman" w:cs="Times New Roman"/>
          <w:sz w:val="28"/>
          <w:szCs w:val="28"/>
        </w:rPr>
        <w:t xml:space="preserve">:         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Ну, вот и окончен наш праздник!</w:t>
      </w:r>
    </w:p>
    <w:p w:rsidR="00211430" w:rsidRPr="00211430" w:rsidRDefault="0006391E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>: Постой, постой, Нептун, неужели ты отпустишь ребят без гостинцев?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Ой! Совсем забыл!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Ребята, а вы любите жареные лягушки? (Нет!)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 соленые ракушки? (Нет!)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А, быть может, вам по вкусу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Щупальца живой медузы? (Нет!)</w:t>
      </w:r>
    </w:p>
    <w:p w:rsidR="00211430" w:rsidRPr="00211430" w:rsidRDefault="008D6FB6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>: Царь Нептун, что ты такое говоришь?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:             Это я шучу, шучу,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Вас на славу угощу!</w:t>
      </w:r>
    </w:p>
    <w:p w:rsidR="00434E41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А угощение у меня будет волшебное!</w:t>
      </w:r>
      <w:r w:rsidR="00434E41">
        <w:rPr>
          <w:rFonts w:ascii="Times New Roman" w:eastAsia="Times New Roman" w:hAnsi="Times New Roman" w:cs="Times New Roman"/>
          <w:sz w:val="28"/>
          <w:szCs w:val="28"/>
        </w:rPr>
        <w:t xml:space="preserve"> Возьмите вот эти морские камешки и бросьте их в бутылку.</w:t>
      </w:r>
    </w:p>
    <w:p w:rsidR="00211430" w:rsidRPr="00434E41" w:rsidRDefault="00211430" w:rsidP="00434E41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Нептун </w:t>
      </w:r>
      <w:r w:rsidR="00434E41"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закрывает бутылку с камешками, </w:t>
      </w:r>
      <w:r w:rsidRPr="00434E41">
        <w:rPr>
          <w:rFonts w:ascii="Times New Roman" w:eastAsia="Times New Roman" w:hAnsi="Times New Roman" w:cs="Times New Roman"/>
          <w:i/>
          <w:sz w:val="28"/>
          <w:szCs w:val="28"/>
        </w:rPr>
        <w:t>опускает</w:t>
      </w:r>
      <w:r w:rsidR="00434E41"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 ее</w:t>
      </w:r>
      <w:r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 н</w:t>
      </w:r>
      <w:r w:rsidR="00434E41" w:rsidRPr="00434E41">
        <w:rPr>
          <w:rFonts w:ascii="Times New Roman" w:eastAsia="Times New Roman" w:hAnsi="Times New Roman" w:cs="Times New Roman"/>
          <w:i/>
          <w:sz w:val="28"/>
          <w:szCs w:val="28"/>
        </w:rPr>
        <w:t>а дно бассей</w:t>
      </w:r>
      <w:r w:rsidR="00434E41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434E41">
        <w:rPr>
          <w:rFonts w:ascii="Times New Roman" w:eastAsia="Times New Roman" w:hAnsi="Times New Roman" w:cs="Times New Roman"/>
          <w:i/>
          <w:sz w:val="28"/>
          <w:szCs w:val="28"/>
        </w:rPr>
        <w:t>, произносит «волшебные слова»: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камнями постучу,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Превратить я их хочу!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Превратитесь, камни, в конфеты для ребят! Абракадабра!</w:t>
      </w:r>
    </w:p>
    <w:p w:rsidR="00211430" w:rsidRPr="00434E41" w:rsidRDefault="00AC7073" w:rsidP="007041A2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Инструктор </w:t>
      </w:r>
      <w:r w:rsidR="00211430"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достает со дна бутылку с конфетами «морские камушки».</w:t>
      </w:r>
    </w:p>
    <w:p w:rsidR="00211430" w:rsidRDefault="00AC7073" w:rsidP="007041A2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3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>Вот это да! Да здесь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конфеты! Это для вас</w:t>
      </w:r>
      <w:r w:rsidR="00211430" w:rsidRPr="00211430">
        <w:rPr>
          <w:rFonts w:ascii="Times New Roman" w:eastAsia="Times New Roman" w:hAnsi="Times New Roman" w:cs="Times New Roman"/>
          <w:sz w:val="28"/>
          <w:szCs w:val="28"/>
        </w:rPr>
        <w:t>, ребята!</w:t>
      </w:r>
    </w:p>
    <w:p w:rsidR="00F509D2" w:rsidRDefault="00F509D2" w:rsidP="007041A2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09D2" w:rsidRDefault="00F509D2" w:rsidP="007041A2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0F35" w:rsidRDefault="00BA0F35" w:rsidP="00BA0F35">
      <w:pPr>
        <w:spacing w:line="20" w:lineRule="atLeast"/>
        <w:ind w:right="35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3219450"/>
            <wp:effectExtent l="114300" t="76200" r="104775" b="76200"/>
            <wp:docPr id="13" name="Рисунок 12" descr="C:\Documents and Settings\Admin\Рабочий стол\2014_02_24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2014_02_24\IMG_01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06" cy="32175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09D2" w:rsidRPr="00211430" w:rsidRDefault="00F33845" w:rsidP="00F509D2">
      <w:pPr>
        <w:spacing w:line="20" w:lineRule="atLeast"/>
        <w:ind w:right="3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-720091</wp:posOffset>
            </wp:positionV>
            <wp:extent cx="7562850" cy="10696575"/>
            <wp:effectExtent l="19050" t="0" r="0" b="0"/>
            <wp:wrapNone/>
            <wp:docPr id="21" name="Рисунок 12" descr="C:\Documents and Settings\Admin\Рабочий стол\фоны, рамки\коллекция фонов\пузы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фоны, рамки\коллекция фонов\пузыр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430" w:rsidRDefault="00211430" w:rsidP="00434E41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  <w:u w:val="single"/>
        </w:rPr>
        <w:t>Нептун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:             </w:t>
      </w:r>
      <w:r w:rsidR="00434E41">
        <w:rPr>
          <w:rFonts w:ascii="Times New Roman" w:eastAsia="Times New Roman" w:hAnsi="Times New Roman" w:cs="Times New Roman"/>
          <w:sz w:val="28"/>
          <w:szCs w:val="28"/>
        </w:rPr>
        <w:t>А теперь пора прощаться</w:t>
      </w:r>
    </w:p>
    <w:p w:rsidR="00434E41" w:rsidRDefault="00434E41" w:rsidP="00434E41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 море нужно возвращаться.</w:t>
      </w:r>
    </w:p>
    <w:p w:rsidR="00434E41" w:rsidRDefault="00434E41" w:rsidP="00434E41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Всем ребятам закаляться,</w:t>
      </w:r>
    </w:p>
    <w:p w:rsidR="00434E41" w:rsidRDefault="00434E41" w:rsidP="00434E41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Не болеть и не хворать,</w:t>
      </w:r>
    </w:p>
    <w:p w:rsidR="00434E41" w:rsidRDefault="00434E41" w:rsidP="00434E41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Дружно спортом заниматься,</w:t>
      </w:r>
    </w:p>
    <w:p w:rsidR="00434E41" w:rsidRPr="00211430" w:rsidRDefault="00434E41" w:rsidP="00434E41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Бегать, плавать и нырять!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430" w:rsidRPr="00434E41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E41">
        <w:rPr>
          <w:rFonts w:ascii="Times New Roman" w:eastAsia="Times New Roman" w:hAnsi="Times New Roman" w:cs="Times New Roman"/>
          <w:i/>
          <w:sz w:val="28"/>
          <w:szCs w:val="28"/>
        </w:rPr>
        <w:t xml:space="preserve">   Под музыку дети покидают помещение бассейна.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>Примечание: Во время п</w:t>
      </w:r>
      <w:r w:rsidR="00AC7073">
        <w:rPr>
          <w:rFonts w:ascii="Times New Roman" w:eastAsia="Times New Roman" w:hAnsi="Times New Roman" w:cs="Times New Roman"/>
          <w:sz w:val="28"/>
          <w:szCs w:val="28"/>
        </w:rPr>
        <w:t xml:space="preserve">раздника инструктор по плаванию </w:t>
      </w:r>
      <w:r w:rsidRPr="00211430">
        <w:rPr>
          <w:rFonts w:ascii="Times New Roman" w:eastAsia="Times New Roman" w:hAnsi="Times New Roman" w:cs="Times New Roman"/>
          <w:sz w:val="28"/>
          <w:szCs w:val="28"/>
        </w:rPr>
        <w:t>находится в воде и руководит конкурсами и играми.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2114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Используемая литература:</w:t>
      </w:r>
    </w:p>
    <w:p w:rsidR="00211430" w:rsidRPr="00211430" w:rsidRDefault="00211430" w:rsidP="00211430">
      <w:pPr>
        <w:spacing w:line="20" w:lineRule="atLeast"/>
        <w:ind w:right="3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44C" w:rsidRDefault="00211430" w:rsidP="002610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430">
        <w:rPr>
          <w:rFonts w:ascii="Times New Roman" w:eastAsia="Times New Roman" w:hAnsi="Times New Roman" w:cs="Times New Roman"/>
          <w:sz w:val="28"/>
          <w:szCs w:val="28"/>
        </w:rPr>
        <w:t>В. Канидова.  «Спортивные праздники и досуги» - газета «Дошкольное образование», 2002.</w:t>
      </w:r>
      <w:r w:rsidR="007B444C" w:rsidRPr="007B4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4C" w:rsidRDefault="007B444C" w:rsidP="007B444C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43012">
        <w:rPr>
          <w:rFonts w:ascii="Times New Roman" w:hAnsi="Times New Roman" w:cs="Times New Roman"/>
          <w:sz w:val="28"/>
          <w:szCs w:val="28"/>
        </w:rPr>
        <w:t>Картушина М.Ю.</w:t>
      </w:r>
      <w:r>
        <w:rPr>
          <w:rFonts w:ascii="Times New Roman" w:hAnsi="Times New Roman" w:cs="Times New Roman"/>
          <w:sz w:val="28"/>
          <w:szCs w:val="28"/>
        </w:rPr>
        <w:t>Быть здоровыми хотим: Оздоровительные и познавательные занятия для детей подготовительной группы детского сада. – М.: ТЦ  Сфера, 2004.</w:t>
      </w:r>
    </w:p>
    <w:p w:rsidR="007B444C" w:rsidRPr="002610A4" w:rsidRDefault="002610A4" w:rsidP="002610A4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Т.И. и др. Обучение плаванию в детском саду: Кн. Для воспитателей дет. сада и родителей. – М.: Просвещение, 1991.</w:t>
      </w:r>
    </w:p>
    <w:p w:rsidR="007B444C" w:rsidRDefault="007B444C" w:rsidP="007B44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0A4">
        <w:rPr>
          <w:rFonts w:ascii="Times New Roman" w:hAnsi="Times New Roman" w:cs="Times New Roman"/>
          <w:sz w:val="28"/>
          <w:szCs w:val="28"/>
        </w:rPr>
        <w:t>Давыдова М.А. Спортивные мероприятия для дошкольников: 4-7 лет.- М.: ВАКО, 2007.</w:t>
      </w:r>
    </w:p>
    <w:p w:rsidR="00211430" w:rsidRDefault="00211430" w:rsidP="00211430">
      <w:pPr>
        <w:spacing w:line="20" w:lineRule="atLeast"/>
        <w:ind w:right="355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11430" w:rsidRPr="008E5102" w:rsidRDefault="00211430" w:rsidP="00211430">
      <w:pPr>
        <w:spacing w:line="20" w:lineRule="atLeast"/>
        <w:ind w:right="355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11430" w:rsidRPr="008E5102" w:rsidRDefault="00211430" w:rsidP="00211430">
      <w:pPr>
        <w:spacing w:line="20" w:lineRule="atLeast"/>
        <w:ind w:right="355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11430" w:rsidRPr="00BF0FA9" w:rsidRDefault="00211430" w:rsidP="00211430">
      <w:pPr>
        <w:ind w:right="35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211430" w:rsidRPr="00CF66AD" w:rsidRDefault="00211430" w:rsidP="00211430">
      <w:pPr>
        <w:ind w:right="35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211430" w:rsidRPr="00B81BF6" w:rsidRDefault="00211430" w:rsidP="00211430">
      <w:pPr>
        <w:ind w:right="355"/>
        <w:jc w:val="both"/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</w:p>
    <w:p w:rsidR="00211430" w:rsidRDefault="00211430" w:rsidP="00211430">
      <w:pPr>
        <w:ind w:right="35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66C9" w:rsidRDefault="002366C9"/>
    <w:sectPr w:rsidR="002366C9" w:rsidSect="002C617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B7" w:rsidRDefault="007045B7" w:rsidP="002610A4">
      <w:pPr>
        <w:spacing w:after="0" w:line="240" w:lineRule="auto"/>
      </w:pPr>
      <w:r>
        <w:separator/>
      </w:r>
    </w:p>
  </w:endnote>
  <w:endnote w:type="continuationSeparator" w:id="1">
    <w:p w:rsidR="007045B7" w:rsidRDefault="007045B7" w:rsidP="0026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516"/>
    </w:sdtPr>
    <w:sdtContent>
      <w:p w:rsidR="002610A4" w:rsidRDefault="00CE6844" w:rsidP="002D5EF1">
        <w:pPr>
          <w:pStyle w:val="a7"/>
        </w:pPr>
        <w:fldSimple w:instr=" PAGE   \* MERGEFORMAT ">
          <w:r w:rsidR="00E0016E">
            <w:rPr>
              <w:noProof/>
            </w:rPr>
            <w:t>3</w:t>
          </w:r>
        </w:fldSimple>
      </w:p>
    </w:sdtContent>
  </w:sdt>
  <w:p w:rsidR="002610A4" w:rsidRDefault="002610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B7" w:rsidRDefault="007045B7" w:rsidP="002610A4">
      <w:pPr>
        <w:spacing w:after="0" w:line="240" w:lineRule="auto"/>
      </w:pPr>
      <w:r>
        <w:separator/>
      </w:r>
    </w:p>
  </w:footnote>
  <w:footnote w:type="continuationSeparator" w:id="1">
    <w:p w:rsidR="007045B7" w:rsidRDefault="007045B7" w:rsidP="0026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6E"/>
    <w:multiLevelType w:val="hybridMultilevel"/>
    <w:tmpl w:val="F482B184"/>
    <w:lvl w:ilvl="0" w:tplc="205A7A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170D4D"/>
    <w:multiLevelType w:val="hybridMultilevel"/>
    <w:tmpl w:val="EC0E8E4C"/>
    <w:lvl w:ilvl="0" w:tplc="DD50DAC2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CE1CE2"/>
    <w:multiLevelType w:val="hybridMultilevel"/>
    <w:tmpl w:val="F808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6DD"/>
    <w:multiLevelType w:val="hybridMultilevel"/>
    <w:tmpl w:val="65968A50"/>
    <w:lvl w:ilvl="0" w:tplc="8368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8695E"/>
    <w:multiLevelType w:val="hybridMultilevel"/>
    <w:tmpl w:val="25547516"/>
    <w:lvl w:ilvl="0" w:tplc="6B6EB3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96DB5"/>
    <w:multiLevelType w:val="hybridMultilevel"/>
    <w:tmpl w:val="EC0E8E4C"/>
    <w:lvl w:ilvl="0" w:tplc="DD50DAC2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5E79B2"/>
    <w:multiLevelType w:val="hybridMultilevel"/>
    <w:tmpl w:val="C756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430"/>
    <w:rsid w:val="000046D8"/>
    <w:rsid w:val="00011B19"/>
    <w:rsid w:val="00052831"/>
    <w:rsid w:val="0006391E"/>
    <w:rsid w:val="001262F7"/>
    <w:rsid w:val="00202E16"/>
    <w:rsid w:val="00211430"/>
    <w:rsid w:val="002366C9"/>
    <w:rsid w:val="002610A4"/>
    <w:rsid w:val="002A6884"/>
    <w:rsid w:val="002C6179"/>
    <w:rsid w:val="002D5EF1"/>
    <w:rsid w:val="00321E2F"/>
    <w:rsid w:val="00337DFF"/>
    <w:rsid w:val="003A32DF"/>
    <w:rsid w:val="00417827"/>
    <w:rsid w:val="00434E41"/>
    <w:rsid w:val="004361CF"/>
    <w:rsid w:val="004F09C5"/>
    <w:rsid w:val="005A7202"/>
    <w:rsid w:val="005F131E"/>
    <w:rsid w:val="005F7219"/>
    <w:rsid w:val="00645359"/>
    <w:rsid w:val="00683A3F"/>
    <w:rsid w:val="006841BA"/>
    <w:rsid w:val="006A229A"/>
    <w:rsid w:val="006B3DC9"/>
    <w:rsid w:val="007041A2"/>
    <w:rsid w:val="007045B7"/>
    <w:rsid w:val="00706F16"/>
    <w:rsid w:val="0075506C"/>
    <w:rsid w:val="00776135"/>
    <w:rsid w:val="007857CF"/>
    <w:rsid w:val="007B444C"/>
    <w:rsid w:val="008D6FB6"/>
    <w:rsid w:val="00951EBF"/>
    <w:rsid w:val="009C37D2"/>
    <w:rsid w:val="00A2305B"/>
    <w:rsid w:val="00A26E2C"/>
    <w:rsid w:val="00A57E61"/>
    <w:rsid w:val="00AC7073"/>
    <w:rsid w:val="00AE050F"/>
    <w:rsid w:val="00B17729"/>
    <w:rsid w:val="00B75C51"/>
    <w:rsid w:val="00BA0F35"/>
    <w:rsid w:val="00BA6AEF"/>
    <w:rsid w:val="00BD1DEB"/>
    <w:rsid w:val="00BF28D3"/>
    <w:rsid w:val="00C23C9F"/>
    <w:rsid w:val="00C72538"/>
    <w:rsid w:val="00C916C2"/>
    <w:rsid w:val="00CC171B"/>
    <w:rsid w:val="00CC4472"/>
    <w:rsid w:val="00CE6844"/>
    <w:rsid w:val="00D76475"/>
    <w:rsid w:val="00D878A4"/>
    <w:rsid w:val="00DD0F5E"/>
    <w:rsid w:val="00E0016E"/>
    <w:rsid w:val="00E33D4F"/>
    <w:rsid w:val="00EB30ED"/>
    <w:rsid w:val="00EF3BB9"/>
    <w:rsid w:val="00F33845"/>
    <w:rsid w:val="00F509D2"/>
    <w:rsid w:val="00F665EB"/>
    <w:rsid w:val="00FA06CF"/>
    <w:rsid w:val="00F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F1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6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0A4"/>
  </w:style>
  <w:style w:type="paragraph" w:styleId="a7">
    <w:name w:val="footer"/>
    <w:basedOn w:val="a"/>
    <w:link w:val="a8"/>
    <w:uiPriority w:val="99"/>
    <w:unhideWhenUsed/>
    <w:rsid w:val="0026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0A4"/>
  </w:style>
  <w:style w:type="paragraph" w:styleId="a9">
    <w:name w:val="Balloon Text"/>
    <w:basedOn w:val="a"/>
    <w:link w:val="aa"/>
    <w:uiPriority w:val="99"/>
    <w:semiHidden/>
    <w:unhideWhenUsed/>
    <w:rsid w:val="004F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D5E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09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C421-F677-4CC2-99A6-4C1B52A5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Zver</cp:lastModifiedBy>
  <cp:revision>20</cp:revision>
  <cp:lastPrinted>2014-02-18T09:54:00Z</cp:lastPrinted>
  <dcterms:created xsi:type="dcterms:W3CDTF">2014-01-21T15:28:00Z</dcterms:created>
  <dcterms:modified xsi:type="dcterms:W3CDTF">2014-09-17T05:39:00Z</dcterms:modified>
</cp:coreProperties>
</file>